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360" w:lineRule="exact"/>
        <w:ind w:leftChars="0"/>
        <w:rPr>
          <w:rFonts w:hint="eastAsia" w:ascii="宋体" w:hAnsi="宋体" w:cs="宋体"/>
          <w:b/>
          <w:bCs/>
          <w:color w:val="000000"/>
          <w:spacing w:val="12"/>
          <w:kern w:val="0"/>
          <w:sz w:val="24"/>
          <w:szCs w:val="24"/>
        </w:rPr>
      </w:pPr>
      <w:r>
        <w:rPr>
          <w:rFonts w:hint="eastAsia" w:ascii="宋体" w:hAnsi="宋体"/>
          <w:b/>
          <w:kern w:val="0"/>
          <w:sz w:val="24"/>
          <w:szCs w:val="24"/>
        </w:rPr>
        <w:t>教学特色</w:t>
      </w:r>
    </w:p>
    <w:p>
      <w:pPr>
        <w:pStyle w:val="5"/>
        <w:spacing w:line="400" w:lineRule="exact"/>
        <w:ind w:firstLine="420"/>
        <w:jc w:val="both"/>
        <w:rPr>
          <w:rFonts w:hint="eastAsia" w:hAnsi="宋体"/>
          <w:sz w:val="21"/>
        </w:rPr>
      </w:pPr>
      <w:r>
        <w:rPr>
          <w:rFonts w:hint="eastAsia" w:hAnsi="宋体"/>
          <w:sz w:val="21"/>
        </w:rPr>
        <w:t>舞蹈</w:t>
      </w:r>
      <w:r>
        <w:rPr>
          <w:rFonts w:hint="eastAsia" w:hAnsi="宋体"/>
          <w:sz w:val="21"/>
          <w:lang w:eastAsia="zh-CN"/>
        </w:rPr>
        <w:t>欣赏</w:t>
      </w:r>
      <w:r>
        <w:rPr>
          <w:rFonts w:hint="eastAsia" w:hAnsi="宋体"/>
          <w:sz w:val="21"/>
        </w:rPr>
        <w:t>课程是一门实践性</w:t>
      </w:r>
      <w:r>
        <w:rPr>
          <w:rFonts w:hint="eastAsia" w:hAnsi="宋体"/>
          <w:sz w:val="21"/>
          <w:lang w:eastAsia="zh-CN"/>
        </w:rPr>
        <w:t>理论</w:t>
      </w:r>
      <w:r>
        <w:rPr>
          <w:rFonts w:hint="eastAsia" w:hAnsi="宋体"/>
          <w:sz w:val="21"/>
        </w:rPr>
        <w:t>课，要求教师掌握</w:t>
      </w:r>
      <w:r>
        <w:rPr>
          <w:rFonts w:hint="eastAsia" w:hAnsi="宋体"/>
          <w:sz w:val="21"/>
          <w:lang w:eastAsia="zh-CN"/>
        </w:rPr>
        <w:t>中西方舞蹈史的一定理论知识，</w:t>
      </w:r>
      <w:r>
        <w:rPr>
          <w:rFonts w:hint="eastAsia" w:hAnsi="宋体"/>
          <w:sz w:val="21"/>
        </w:rPr>
        <w:t>具有</w:t>
      </w:r>
      <w:r>
        <w:rPr>
          <w:rFonts w:hint="eastAsia" w:hAnsi="宋体"/>
          <w:sz w:val="21"/>
          <w:lang w:eastAsia="zh-CN"/>
        </w:rPr>
        <w:t>良好的分析能力以及准确</w:t>
      </w:r>
      <w:r>
        <w:rPr>
          <w:rFonts w:hint="eastAsia" w:hAnsi="宋体"/>
          <w:sz w:val="21"/>
        </w:rPr>
        <w:t>示范</w:t>
      </w:r>
      <w:r>
        <w:rPr>
          <w:rFonts w:hint="eastAsia" w:hAnsi="宋体"/>
          <w:sz w:val="21"/>
          <w:lang w:eastAsia="zh-CN"/>
        </w:rPr>
        <w:t>的</w:t>
      </w:r>
      <w:r>
        <w:rPr>
          <w:rFonts w:hint="eastAsia" w:hAnsi="宋体"/>
          <w:sz w:val="21"/>
        </w:rPr>
        <w:t>能力，要求学生具有较好的西方民族民间舞蹈文化知识和</w:t>
      </w:r>
      <w:r>
        <w:rPr>
          <w:rFonts w:hint="eastAsia" w:hAnsi="宋体"/>
          <w:sz w:val="21"/>
          <w:lang w:eastAsia="zh-CN"/>
        </w:rPr>
        <w:t>中国民族民间舞，中国古典舞等知识和</w:t>
      </w:r>
      <w:r>
        <w:rPr>
          <w:rFonts w:hint="eastAsia" w:hAnsi="宋体"/>
          <w:sz w:val="21"/>
        </w:rPr>
        <w:t>对舞蹈的感知能力。</w:t>
      </w:r>
    </w:p>
    <w:p>
      <w:pPr>
        <w:spacing w:line="360" w:lineRule="exact"/>
        <w:ind w:firstLine="420" w:firstLineChars="200"/>
        <w:rPr>
          <w:rFonts w:hint="eastAsia" w:ascii="宋体" w:hAnsi="宋体" w:cs="宋体"/>
          <w:color w:val="000000"/>
          <w:spacing w:val="12"/>
          <w:kern w:val="0"/>
          <w:szCs w:val="21"/>
        </w:rPr>
      </w:pPr>
      <w:r>
        <w:rPr>
          <w:rFonts w:hint="eastAsia" w:ascii="宋体" w:hAnsi="宋体" w:cs="宋体"/>
          <w:bCs/>
          <w:kern w:val="0"/>
          <w:szCs w:val="21"/>
        </w:rPr>
        <w:t>1.本课程</w:t>
      </w:r>
      <w:r>
        <w:rPr>
          <w:rFonts w:hint="eastAsia"/>
          <w:color w:val="444444"/>
          <w:szCs w:val="21"/>
        </w:rPr>
        <w:t>是舞蹈表演专业学生的专业考查课程之一，在教学过程中，让学生先了解中西方舞蹈史基本知识，做好课前准备，通过对中西方舞蹈发展与社会背景的了解，通过教学，最终达到学生能够</w:t>
      </w:r>
      <w:r>
        <w:rPr>
          <w:rFonts w:hint="eastAsia" w:ascii="宋体" w:hAnsi="宋体" w:cs="宋体"/>
          <w:color w:val="000000"/>
          <w:spacing w:val="12"/>
          <w:kern w:val="0"/>
          <w:szCs w:val="21"/>
        </w:rPr>
        <w:t>较为全面、系统地掌握舞蹈作品历史的基本脉络和基础理论构架，努力提高学生的理性思维水平，培养学生发现、分析、解决问题的能力，最终学会如何欣赏舞蹈作品，如何更好地理解舞蹈作品，力争使学生能将其所学的舞蹈欣赏知识应用于自身的专业学习和艺术实践中去。</w:t>
      </w:r>
    </w:p>
    <w:p>
      <w:pPr>
        <w:spacing w:line="400" w:lineRule="exact"/>
        <w:ind w:firstLine="200"/>
        <w:rPr>
          <w:rFonts w:hint="eastAsia" w:ascii="仿宋_GB2312" w:eastAsia="仿宋_GB2312"/>
          <w:szCs w:val="21"/>
        </w:rPr>
      </w:pPr>
    </w:p>
    <w:p>
      <w:pPr>
        <w:spacing w:line="400" w:lineRule="exact"/>
        <w:ind w:firstLine="200"/>
        <w:rPr>
          <w:rFonts w:hint="eastAsia" w:ascii="宋体" w:hAnsi="宋体" w:cs="宋体"/>
          <w:bCs/>
          <w:kern w:val="0"/>
          <w:szCs w:val="21"/>
        </w:rPr>
      </w:pPr>
      <w:r>
        <w:rPr>
          <w:rFonts w:hint="eastAsia" w:ascii="宋体" w:hAnsi="宋体" w:cs="宋体"/>
          <w:bCs/>
          <w:kern w:val="0"/>
          <w:szCs w:val="21"/>
        </w:rPr>
        <w:t>2.本课程充分利用现代教育技术，多为学生提供表演平台，锻炼学生的表演水平，培养学生运用音乐和舞蹈的配合能力。在基础训练上排练若干个适合舞台表演的舞蹈作品，不断加强学生的舞台表演感觉，积累舞台经验，增强学生的艺术表现力和形体表现力，培养学生的审美意识。</w:t>
      </w:r>
    </w:p>
    <w:p>
      <w:pPr>
        <w:spacing w:line="400" w:lineRule="exact"/>
        <w:rPr>
          <w:rFonts w:hint="eastAsia" w:ascii="宋体" w:hAnsi="宋体" w:cs="宋体"/>
          <w:bCs/>
          <w:kern w:val="0"/>
          <w:szCs w:val="21"/>
        </w:rPr>
      </w:pPr>
      <w:r>
        <w:rPr>
          <w:rFonts w:hint="eastAsia" w:ascii="宋体" w:hAnsi="宋体" w:cs="宋体"/>
          <w:bCs/>
          <w:kern w:val="0"/>
          <w:szCs w:val="21"/>
        </w:rPr>
        <w:t>3.本课程注重示范性、实践性，坚持理论与实践相结合的原则，注重优化教学内容，加强学生对藏族舞的舞蹈理论学习，通过教师们的搜集、整理、规范化，引入最新教学内容，使舞蹈形式和内容更加丰富多彩，舞蹈动作更加潇洒优美。</w:t>
      </w:r>
    </w:p>
    <w:p>
      <w:pPr>
        <w:spacing w:line="400" w:lineRule="exact"/>
        <w:rPr>
          <w:rFonts w:hint="eastAsia" w:ascii="宋体" w:hAnsi="宋体" w:cs="宋体"/>
          <w:bCs/>
          <w:kern w:val="0"/>
          <w:szCs w:val="21"/>
        </w:rPr>
      </w:pPr>
      <w:r>
        <w:rPr>
          <w:rFonts w:hint="eastAsia" w:ascii="宋体" w:hAnsi="宋体" w:cs="宋体"/>
          <w:bCs/>
          <w:kern w:val="0"/>
          <w:szCs w:val="21"/>
        </w:rPr>
        <w:t>4.本课程团队教师以积极的姿态、负责的精神，经常组织研究讨论，让外国代表性舞的教学内容在传统基础上更加具有艺术性、时代性和先进性，力求让学生深刻的了解西方民族民间舞蹈。</w:t>
      </w:r>
    </w:p>
    <w:p>
      <w:pPr>
        <w:spacing w:line="360" w:lineRule="auto"/>
        <w:ind w:right="-79" w:rightChars="-38"/>
        <w:rPr>
          <w:rFonts w:hint="eastAsia"/>
          <w:szCs w:val="21"/>
        </w:rPr>
      </w:pPr>
      <w:bookmarkStart w:id="0" w:name="_GoBack"/>
      <w:bookmarkEnd w:id="0"/>
    </w:p>
    <w:p>
      <w:pPr>
        <w:spacing w:line="480" w:lineRule="exact"/>
        <w:rPr>
          <w:rFonts w:hint="eastAsia"/>
          <w:lang w:val="en-US" w:eastAsia="zh-CN"/>
        </w:rPr>
      </w:pP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97A5A"/>
    <w:rsid w:val="060840AF"/>
    <w:rsid w:val="1CAC2D3B"/>
    <w:rsid w:val="1DBA2ABF"/>
    <w:rsid w:val="2B9D579A"/>
    <w:rsid w:val="33217BEF"/>
    <w:rsid w:val="3998778A"/>
    <w:rsid w:val="41497A5A"/>
    <w:rsid w:val="433910F7"/>
    <w:rsid w:val="4C7071DE"/>
    <w:rsid w:val="54B76F88"/>
    <w:rsid w:val="5766055E"/>
    <w:rsid w:val="606B1C9C"/>
    <w:rsid w:val="628B0CAB"/>
    <w:rsid w:val="6B6911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样式3"/>
    <w:qFormat/>
    <w:uiPriority w:val="0"/>
    <w:pPr>
      <w:adjustRightInd w:val="0"/>
      <w:snapToGrid w:val="0"/>
      <w:spacing w:line="360" w:lineRule="auto"/>
      <w:ind w:firstLine="200" w:firstLineChars="200"/>
    </w:pPr>
    <w:rPr>
      <w:rFonts w:ascii="宋体"/>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5945;&#23398;&#25928;&#2652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教学效果.docx</Template>
  <Pages>1</Pages>
  <Words>770</Words>
  <Characters>770</Characters>
  <Lines>0</Lines>
  <Paragraphs>0</Paragraphs>
  <ScaleCrop>false</ScaleCrop>
  <LinksUpToDate>false</LinksUpToDate>
  <CharactersWithSpaces>771</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2017-10-11T02:54:00Z</dcterms:created>
  <dc:creator>lenovo</dc:creator>
  <cp:lastModifiedBy>lenovo</cp:lastModifiedBy>
  <dcterms:modified xsi:type="dcterms:W3CDTF">2017-10-11T02:55:08Z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